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04" w:rsidRDefault="001A6AF5">
      <w:pPr>
        <w:pStyle w:val="20"/>
        <w:shd w:val="clear" w:color="auto" w:fill="auto"/>
        <w:ind w:left="5560" w:firstLine="0"/>
      </w:pPr>
      <w:r>
        <w:t>Приложение</w:t>
      </w:r>
    </w:p>
    <w:p w:rsidR="006E0B04" w:rsidRDefault="001A6AF5">
      <w:pPr>
        <w:pStyle w:val="20"/>
        <w:shd w:val="clear" w:color="auto" w:fill="auto"/>
        <w:spacing w:after="376"/>
        <w:ind w:left="5560" w:firstLine="0"/>
      </w:pPr>
      <w:r>
        <w:t>к Положение об оказании платных образовательных услуг</w:t>
      </w:r>
    </w:p>
    <w:p w:rsidR="006E0B04" w:rsidRDefault="001A6AF5">
      <w:pPr>
        <w:pStyle w:val="30"/>
        <w:shd w:val="clear" w:color="auto" w:fill="auto"/>
        <w:spacing w:before="0" w:after="392" w:line="280" w:lineRule="exact"/>
        <w:ind w:left="20"/>
      </w:pPr>
      <w:r>
        <w:t>Договор об оказании платных образовательных услуг</w:t>
      </w:r>
    </w:p>
    <w:p w:rsidR="006E0B04" w:rsidRDefault="001A6AF5">
      <w:pPr>
        <w:pStyle w:val="a8"/>
        <w:shd w:val="clear" w:color="auto" w:fill="auto"/>
        <w:tabs>
          <w:tab w:val="left" w:pos="6475"/>
          <w:tab w:val="left" w:leader="underscore" w:pos="7063"/>
          <w:tab w:val="left" w:leader="underscore" w:pos="8650"/>
          <w:tab w:val="left" w:leader="underscore" w:pos="9450"/>
        </w:tabs>
        <w:spacing w:before="0" w:after="334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 w:rsidR="00421FCA">
        <w:t>с.п. Знаменское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6E0B04" w:rsidRDefault="001A6AF5">
      <w:pPr>
        <w:pStyle w:val="a8"/>
        <w:shd w:val="clear" w:color="auto" w:fill="auto"/>
        <w:spacing w:before="0" w:after="0" w:line="365" w:lineRule="exact"/>
        <w:jc w:val="right"/>
      </w:pPr>
      <w:r>
        <w:t>Муниципальное бюджетное общеобразовательное уч</w:t>
      </w:r>
      <w:r w:rsidR="00421FCA">
        <w:t>реждение «Гимназия №10 с.п. Знаменское"</w:t>
      </w:r>
      <w:r>
        <w:t xml:space="preserve">», </w:t>
      </w:r>
      <w:r>
        <w:t>осуществляющее образовательную деятельность на основании</w:t>
      </w:r>
    </w:p>
    <w:p w:rsidR="006E0B04" w:rsidRDefault="001A6AF5">
      <w:pPr>
        <w:pStyle w:val="a8"/>
        <w:shd w:val="clear" w:color="auto" w:fill="auto"/>
        <w:tabs>
          <w:tab w:val="left" w:leader="underscore" w:pos="3706"/>
          <w:tab w:val="left" w:leader="underscore" w:pos="5477"/>
          <w:tab w:val="left" w:leader="underscore" w:pos="9915"/>
        </w:tabs>
        <w:spacing w:before="0" w:after="0" w:line="365" w:lineRule="exact"/>
      </w:pPr>
      <w:r>
        <w:t xml:space="preserve">лицензии серия </w:t>
      </w:r>
      <w:r>
        <w:tab/>
        <w:t xml:space="preserve"> №</w:t>
      </w:r>
      <w:r>
        <w:tab/>
        <w:t xml:space="preserve">, регистрационный номер </w:t>
      </w:r>
      <w:r>
        <w:tab/>
        <w:t>,</w:t>
      </w:r>
    </w:p>
    <w:p w:rsidR="006E0B04" w:rsidRDefault="001A6AF5">
      <w:pPr>
        <w:pStyle w:val="a8"/>
        <w:shd w:val="clear" w:color="auto" w:fill="auto"/>
        <w:tabs>
          <w:tab w:val="right" w:leader="underscore" w:pos="9889"/>
        </w:tabs>
        <w:spacing w:before="0" w:after="0" w:line="365" w:lineRule="exact"/>
      </w:pPr>
      <w:r>
        <w:t>выданной</w:t>
      </w:r>
      <w:r>
        <w:tab/>
        <w:t>,</w:t>
      </w:r>
      <w:r>
        <w:fldChar w:fldCharType="end"/>
      </w:r>
    </w:p>
    <w:p w:rsidR="006E0B04" w:rsidRDefault="001A6AF5">
      <w:pPr>
        <w:pStyle w:val="40"/>
        <w:shd w:val="clear" w:color="auto" w:fill="auto"/>
        <w:spacing w:after="0" w:line="160" w:lineRule="exact"/>
        <w:ind w:left="4460"/>
      </w:pPr>
      <w:r>
        <w:t>(дата выдачи, кем выдана)</w:t>
      </w:r>
    </w:p>
    <w:p w:rsidR="006E0B04" w:rsidRDefault="001A6AF5">
      <w:pPr>
        <w:pStyle w:val="20"/>
        <w:shd w:val="clear" w:color="auto" w:fill="auto"/>
        <w:tabs>
          <w:tab w:val="left" w:leader="underscore" w:pos="5477"/>
        </w:tabs>
        <w:ind w:firstLine="0"/>
        <w:jc w:val="both"/>
      </w:pPr>
      <w:r>
        <w:t xml:space="preserve">именуемое в дальнейшем «Исполнитель», в лице директора </w:t>
      </w:r>
      <w:r>
        <w:tab/>
        <w:t>, действующей на основании Устава</w:t>
      </w:r>
    </w:p>
    <w:p w:rsidR="006E0B04" w:rsidRDefault="001A6AF5">
      <w:pPr>
        <w:pStyle w:val="40"/>
        <w:shd w:val="clear" w:color="auto" w:fill="auto"/>
        <w:spacing w:after="0" w:line="160" w:lineRule="exact"/>
        <w:ind w:left="760"/>
      </w:pPr>
      <w:r>
        <w:t xml:space="preserve">(ФИО руководителя </w:t>
      </w:r>
      <w:r>
        <w:t>общеобразовательного учреждения)</w:t>
      </w:r>
    </w:p>
    <w:p w:rsidR="006E0B04" w:rsidRDefault="00421FCA">
      <w:pPr>
        <w:pStyle w:val="20"/>
        <w:shd w:val="clear" w:color="auto" w:fill="auto"/>
        <w:tabs>
          <w:tab w:val="right" w:leader="underscore" w:pos="9889"/>
        </w:tabs>
        <w:spacing w:line="280" w:lineRule="exact"/>
        <w:ind w:firstLine="0"/>
        <w:jc w:val="both"/>
      </w:pPr>
      <w:r>
        <w:t>МБОУ «Гимназия №10с.п. Знаменское»</w:t>
      </w:r>
      <w:r w:rsidR="001A6AF5">
        <w:t>», и</w:t>
      </w:r>
      <w:r w:rsidR="001A6AF5">
        <w:tab/>
        <w:t>,</w:t>
      </w:r>
    </w:p>
    <w:p w:rsidR="006E0B04" w:rsidRDefault="001A6AF5">
      <w:pPr>
        <w:pStyle w:val="40"/>
        <w:shd w:val="clear" w:color="auto" w:fill="auto"/>
        <w:spacing w:after="0" w:line="160" w:lineRule="exact"/>
        <w:ind w:left="5280"/>
      </w:pPr>
      <w:r>
        <w:t>(ФИО родителя (законного представителя))</w:t>
      </w:r>
    </w:p>
    <w:p w:rsidR="006E0B04" w:rsidRDefault="001A6AF5">
      <w:pPr>
        <w:pStyle w:val="20"/>
        <w:shd w:val="clear" w:color="auto" w:fill="auto"/>
        <w:tabs>
          <w:tab w:val="left" w:leader="underscore" w:pos="7063"/>
          <w:tab w:val="left" w:leader="underscore" w:pos="9043"/>
        </w:tabs>
        <w:ind w:firstLine="0"/>
        <w:jc w:val="both"/>
      </w:pPr>
      <w:r>
        <w:t>Именуемая(ый) в дальнейшем «Заказчик», действующая в интересах несовершеннолетней</w:t>
      </w:r>
      <w:r>
        <w:tab/>
        <w:t>,</w:t>
      </w:r>
      <w:r>
        <w:tab/>
        <w:t>года</w:t>
      </w:r>
    </w:p>
    <w:p w:rsidR="006E0B04" w:rsidRDefault="001A6AF5">
      <w:pPr>
        <w:pStyle w:val="40"/>
        <w:shd w:val="clear" w:color="auto" w:fill="auto"/>
        <w:spacing w:after="0" w:line="160" w:lineRule="exact"/>
        <w:ind w:left="4600"/>
      </w:pPr>
      <w:r>
        <w:t>(ФИО обучающегося)</w:t>
      </w:r>
    </w:p>
    <w:p w:rsidR="006E0B04" w:rsidRDefault="001A6AF5">
      <w:pPr>
        <w:pStyle w:val="20"/>
        <w:shd w:val="clear" w:color="auto" w:fill="auto"/>
        <w:spacing w:after="136"/>
        <w:ind w:firstLine="0"/>
        <w:jc w:val="both"/>
      </w:pPr>
      <w:r>
        <w:t>рождения, именуемой в дальнейшем «Обуча</w:t>
      </w:r>
      <w:r>
        <w:t>ющийся», заключили настоящий договор о нижеследующем:</w:t>
      </w:r>
    </w:p>
    <w:p w:rsidR="006E0B04" w:rsidRDefault="001A6AF5">
      <w:pPr>
        <w:pStyle w:val="30"/>
        <w:numPr>
          <w:ilvl w:val="0"/>
          <w:numId w:val="1"/>
        </w:numPr>
        <w:shd w:val="clear" w:color="auto" w:fill="auto"/>
        <w:tabs>
          <w:tab w:val="left" w:pos="4093"/>
        </w:tabs>
        <w:spacing w:before="0" w:after="85" w:line="280" w:lineRule="exact"/>
        <w:ind w:left="3720"/>
        <w:jc w:val="both"/>
      </w:pPr>
      <w:r>
        <w:t>Предмет договора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693"/>
        </w:tabs>
        <w:spacing w:line="370" w:lineRule="exact"/>
        <w:ind w:firstLine="0"/>
        <w:jc w:val="both"/>
      </w:pPr>
      <w:r>
        <w:t>Исполнитель обязуется предоставить образовательную услугу</w:t>
      </w:r>
    </w:p>
    <w:p w:rsidR="006E0B04" w:rsidRDefault="001A6AF5">
      <w:pPr>
        <w:pStyle w:val="20"/>
        <w:shd w:val="clear" w:color="auto" w:fill="auto"/>
        <w:tabs>
          <w:tab w:val="left" w:pos="4826"/>
          <w:tab w:val="right" w:pos="9889"/>
        </w:tabs>
        <w:spacing w:line="370" w:lineRule="exact"/>
        <w:ind w:left="760" w:firstLine="0"/>
        <w:jc w:val="both"/>
      </w:pPr>
      <w:r>
        <w:t>обучающемуся, а Заказчик обязуется оплатить обучение по дополнительной общеразвивающей</w:t>
      </w:r>
      <w:r>
        <w:tab/>
        <w:t>образовательной</w:t>
      </w:r>
      <w:r>
        <w:tab/>
        <w:t>программе</w:t>
      </w:r>
    </w:p>
    <w:p w:rsidR="006E0B04" w:rsidRDefault="001A6AF5">
      <w:pPr>
        <w:pStyle w:val="20"/>
        <w:shd w:val="clear" w:color="auto" w:fill="auto"/>
        <w:tabs>
          <w:tab w:val="left" w:leader="underscore" w:pos="4269"/>
          <w:tab w:val="left" w:leader="underscore" w:pos="9450"/>
        </w:tabs>
        <w:spacing w:line="370" w:lineRule="exact"/>
        <w:ind w:left="760" w:firstLine="0"/>
        <w:jc w:val="both"/>
      </w:pPr>
      <w:r>
        <w:tab/>
      </w:r>
      <w:r>
        <w:t>направленности</w:t>
      </w:r>
      <w:r>
        <w:tab/>
        <w:t>.</w:t>
      </w:r>
    </w:p>
    <w:p w:rsidR="006E0B04" w:rsidRDefault="001A6AF5">
      <w:pPr>
        <w:pStyle w:val="40"/>
        <w:shd w:val="clear" w:color="auto" w:fill="auto"/>
        <w:tabs>
          <w:tab w:val="left" w:pos="7275"/>
        </w:tabs>
        <w:spacing w:after="109" w:line="160" w:lineRule="exact"/>
        <w:ind w:left="1520"/>
        <w:jc w:val="both"/>
      </w:pPr>
      <w:r>
        <w:t>(Направленность)</w:t>
      </w:r>
      <w:r>
        <w:tab/>
        <w:t>(Наименование программа)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693"/>
        </w:tabs>
        <w:spacing w:line="370" w:lineRule="exact"/>
        <w:ind w:firstLine="0"/>
        <w:jc w:val="both"/>
      </w:pPr>
      <w:r>
        <w:t>Срок освоения образовательной программы (продолжительность обучения)</w:t>
      </w:r>
    </w:p>
    <w:p w:rsidR="006E0B04" w:rsidRDefault="001A6AF5">
      <w:pPr>
        <w:pStyle w:val="20"/>
        <w:shd w:val="clear" w:color="auto" w:fill="auto"/>
        <w:tabs>
          <w:tab w:val="left" w:leader="underscore" w:pos="8286"/>
        </w:tabs>
        <w:spacing w:after="60" w:line="370" w:lineRule="exact"/>
        <w:ind w:left="760" w:firstLine="0"/>
        <w:jc w:val="both"/>
      </w:pPr>
      <w:r>
        <w:t>на момент подписания договора составляет</w:t>
      </w:r>
      <w:r>
        <w:tab/>
        <w:t>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693"/>
          <w:tab w:val="left" w:leader="underscore" w:pos="4073"/>
        </w:tabs>
        <w:spacing w:line="370" w:lineRule="exact"/>
        <w:ind w:firstLine="0"/>
        <w:jc w:val="both"/>
      </w:pPr>
      <w:r>
        <w:t xml:space="preserve">Форма обучения </w:t>
      </w:r>
      <w:r>
        <w:tab/>
        <w:t>. Обучение осуществляется в группе. Занятия</w:t>
      </w:r>
    </w:p>
    <w:p w:rsidR="006E0B04" w:rsidRDefault="001A6AF5">
      <w:pPr>
        <w:pStyle w:val="20"/>
        <w:shd w:val="clear" w:color="auto" w:fill="auto"/>
        <w:spacing w:line="370" w:lineRule="exact"/>
        <w:ind w:left="760" w:firstLine="0"/>
        <w:jc w:val="both"/>
      </w:pPr>
      <w:r>
        <w:t>проводятся в соответствии</w:t>
      </w:r>
      <w:r>
        <w:t xml:space="preserve"> с утвержденной Исполнителем образовательной</w:t>
      </w:r>
    </w:p>
    <w:p w:rsidR="006E0B04" w:rsidRDefault="001A6AF5">
      <w:pPr>
        <w:pStyle w:val="20"/>
        <w:shd w:val="clear" w:color="auto" w:fill="auto"/>
        <w:tabs>
          <w:tab w:val="left" w:leader="underscore" w:pos="9915"/>
        </w:tabs>
        <w:spacing w:line="370" w:lineRule="exact"/>
        <w:ind w:left="760" w:firstLine="0"/>
        <w:jc w:val="both"/>
      </w:pPr>
      <w:r>
        <w:t>программой и расписанием занятий в период с</w:t>
      </w:r>
      <w:r>
        <w:tab/>
      </w:r>
    </w:p>
    <w:p w:rsidR="006E0B04" w:rsidRDefault="001A6AF5">
      <w:pPr>
        <w:pStyle w:val="20"/>
        <w:shd w:val="clear" w:color="auto" w:fill="auto"/>
        <w:tabs>
          <w:tab w:val="left" w:leader="underscore" w:pos="3366"/>
        </w:tabs>
        <w:spacing w:line="370" w:lineRule="exact"/>
        <w:ind w:left="760" w:firstLine="0"/>
        <w:jc w:val="both"/>
      </w:pPr>
      <w:r>
        <w:t>по</w:t>
      </w:r>
      <w:r>
        <w:tab/>
        <w:t>, за исключением выходных и нерабочих праздничных</w:t>
      </w:r>
    </w:p>
    <w:p w:rsidR="006E0B04" w:rsidRDefault="001A6AF5">
      <w:pPr>
        <w:pStyle w:val="20"/>
        <w:shd w:val="clear" w:color="auto" w:fill="auto"/>
        <w:spacing w:line="370" w:lineRule="exact"/>
        <w:ind w:left="760" w:firstLine="0"/>
        <w:jc w:val="both"/>
      </w:pPr>
      <w:r>
        <w:t>дней.</w:t>
      </w:r>
    </w:p>
    <w:p w:rsidR="006E0B04" w:rsidRDefault="001A6AF5">
      <w:pPr>
        <w:pStyle w:val="20"/>
        <w:shd w:val="clear" w:color="auto" w:fill="auto"/>
        <w:spacing w:line="370" w:lineRule="exact"/>
        <w:ind w:left="760" w:firstLine="0"/>
        <w:jc w:val="both"/>
      </w:pPr>
      <w:r>
        <w:t>Выборочное посещение учебных занятий образовательной программой не предусмотрено.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after="132" w:line="370" w:lineRule="exact"/>
        <w:ind w:left="760"/>
        <w:jc w:val="both"/>
      </w:pPr>
      <w:r>
        <w:t>После освоения Обучающимс</w:t>
      </w:r>
      <w:r>
        <w:t>я образовательной программы выдается свидетельство об обучении, оформленное в соответствии с локальным нормативным актом Исполнителя.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28"/>
        </w:tabs>
        <w:spacing w:before="0" w:after="152" w:line="280" w:lineRule="exact"/>
        <w:ind w:left="1600"/>
      </w:pPr>
      <w:bookmarkStart w:id="0" w:name="bookmark0"/>
      <w:r>
        <w:lastRenderedPageBreak/>
        <w:t>Права Исполнителя, Заказчика и Обучающегося</w:t>
      </w:r>
      <w:bookmarkEnd w:id="0"/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after="84" w:line="280" w:lineRule="exact"/>
        <w:ind w:left="760"/>
        <w:jc w:val="both"/>
      </w:pPr>
      <w:r>
        <w:t>Исполнитель вправе: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9"/>
        </w:tabs>
        <w:spacing w:after="56" w:line="365" w:lineRule="exact"/>
        <w:ind w:left="880" w:hanging="720"/>
        <w:jc w:val="both"/>
      </w:pPr>
      <w:r>
        <w:t xml:space="preserve">Самостоятельно или на основе сетевого взаимодействия </w:t>
      </w:r>
      <w: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9"/>
        </w:tabs>
        <w:spacing w:after="60" w:line="370" w:lineRule="exact"/>
        <w:ind w:left="880" w:hanging="720"/>
        <w:jc w:val="both"/>
      </w:pPr>
      <w:r>
        <w:t>Применять к Обучающемуся меры поощрения и меры дисциплинарного взыскания в соответствии с законодательством</w:t>
      </w:r>
      <w:r>
        <w:t xml:space="preserve"> Российской Федерации, уставом и локальными нормативными актами Исполнителя.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after="56" w:line="370" w:lineRule="exact"/>
        <w:ind w:left="760"/>
        <w:jc w:val="both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after="64"/>
        <w:ind w:left="760"/>
        <w:jc w:val="both"/>
      </w:pPr>
      <w:r>
        <w:t>Обучающе</w:t>
      </w:r>
      <w:r>
        <w:t>муся предоставляются академические права в соответствии с законодательством. Обучающийся также вправе: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9"/>
        </w:tabs>
        <w:spacing w:after="60" w:line="370" w:lineRule="exact"/>
        <w:ind w:left="880" w:hanging="720"/>
        <w:jc w:val="both"/>
      </w:pPr>
      <w: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>
        <w:t>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9"/>
        </w:tabs>
        <w:spacing w:after="56" w:line="370" w:lineRule="exact"/>
        <w:ind w:left="880" w:hanging="720"/>
        <w:jc w:val="both"/>
      </w:pPr>
      <w:r>
        <w:t>Обращаться к Исполнителю по вопросам, касающимся образовательного процесса.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9"/>
        </w:tabs>
        <w:spacing w:after="64"/>
        <w:ind w:left="880" w:hanging="720"/>
        <w:jc w:val="both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9"/>
        </w:tabs>
        <w:spacing w:after="64" w:line="370" w:lineRule="exact"/>
        <w:ind w:left="880" w:hanging="720"/>
        <w:jc w:val="both"/>
      </w:pPr>
      <w:r>
        <w:t xml:space="preserve">Принимать в порядке, </w:t>
      </w:r>
      <w:r>
        <w:t>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33"/>
        </w:tabs>
        <w:spacing w:after="128" w:line="365" w:lineRule="exact"/>
        <w:ind w:left="880" w:hanging="720"/>
        <w:jc w:val="both"/>
      </w:pPr>
      <w:r>
        <w:t>Получать полную и достоверную информацию об оценке своих знаний, умений, навыков и компетенций, а также о критер</w:t>
      </w:r>
      <w:r>
        <w:t>иях этой оценки.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13"/>
        </w:tabs>
        <w:spacing w:before="0" w:after="157" w:line="280" w:lineRule="exact"/>
        <w:ind w:left="1180"/>
      </w:pPr>
      <w:bookmarkStart w:id="1" w:name="bookmark1"/>
      <w:r>
        <w:t>Обязанности Исполнителя, Заказчика и Обучающегося</w:t>
      </w:r>
      <w:bookmarkEnd w:id="1"/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after="85" w:line="280" w:lineRule="exact"/>
        <w:ind w:left="760"/>
        <w:jc w:val="both"/>
      </w:pPr>
      <w:r>
        <w:t>Исполнитель обязан: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4"/>
        </w:tabs>
        <w:spacing w:after="60" w:line="370" w:lineRule="exact"/>
        <w:ind w:left="880" w:hanging="720"/>
        <w:jc w:val="both"/>
      </w:pPr>
      <w: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</w:t>
      </w:r>
      <w:r>
        <w:t xml:space="preserve"> приема на обучение по образовательной программе, в качестве учащегося.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60" w:line="370" w:lineRule="exact"/>
        <w:ind w:left="880" w:hanging="720"/>
        <w:jc w:val="both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60" w:line="370" w:lineRule="exact"/>
        <w:ind w:left="880" w:hanging="720"/>
        <w:jc w:val="both"/>
      </w:pPr>
      <w: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</w:t>
      </w:r>
      <w:r>
        <w:lastRenderedPageBreak/>
        <w:t>услуги оказываются в соответствии с утвержденной Исполнителем образовательной программой и расписанием занятий.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60" w:line="370" w:lineRule="exact"/>
        <w:ind w:left="880" w:hanging="720"/>
        <w:jc w:val="both"/>
      </w:pPr>
      <w:r>
        <w:t>Обеспечить обучающемуся предусмотренные выбранной образовательной программой условия ее освоения.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132" w:line="370" w:lineRule="exact"/>
        <w:ind w:left="880" w:hanging="720"/>
        <w:jc w:val="both"/>
      </w:pPr>
      <w: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89" w:line="280" w:lineRule="exact"/>
        <w:ind w:left="880" w:hanging="720"/>
        <w:jc w:val="both"/>
      </w:pPr>
      <w:r>
        <w:t>При</w:t>
      </w:r>
      <w:r>
        <w:t>нимать от Заказчика плату за образовательные услуги.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2"/>
        </w:tabs>
        <w:spacing w:after="128" w:line="365" w:lineRule="exact"/>
        <w:ind w:left="880" w:hanging="720"/>
        <w:jc w:val="both"/>
      </w:pP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63"/>
        </w:tabs>
        <w:spacing w:after="85" w:line="280" w:lineRule="exact"/>
        <w:ind w:firstLine="0"/>
        <w:jc w:val="both"/>
      </w:pPr>
      <w:r>
        <w:t>Заказчик обязан: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60" w:line="370" w:lineRule="exact"/>
        <w:ind w:left="880" w:hanging="720"/>
        <w:jc w:val="both"/>
      </w:pPr>
      <w:r>
        <w:t>Своевременно вносить пл</w:t>
      </w:r>
      <w:r>
        <w:t>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56" w:line="370" w:lineRule="exact"/>
        <w:ind w:left="880" w:hanging="720"/>
        <w:jc w:val="both"/>
      </w:pPr>
      <w:r>
        <w:t xml:space="preserve">Обеспечить посещение </w:t>
      </w:r>
      <w:r>
        <w:t>занятий Обучающимся согласно утвержденному расписанию.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64"/>
        <w:ind w:left="880" w:hanging="720"/>
        <w:jc w:val="both"/>
      </w:pPr>
      <w:r>
        <w:t>Извещать Исполнителя об уважительных причинах отсутствия обучающегося на занятиях.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</w:tabs>
        <w:spacing w:after="60" w:line="370" w:lineRule="exact"/>
        <w:ind w:left="880" w:hanging="720"/>
        <w:jc w:val="both"/>
      </w:pPr>
      <w:r>
        <w:t>Незамедлительно сообщать об изменении контактного телефона и адреса места жительства.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17"/>
          <w:tab w:val="left" w:pos="3054"/>
          <w:tab w:val="left" w:pos="5128"/>
          <w:tab w:val="left" w:pos="8027"/>
        </w:tabs>
        <w:spacing w:line="370" w:lineRule="exact"/>
        <w:ind w:left="880" w:hanging="720"/>
        <w:jc w:val="both"/>
      </w:pPr>
      <w:r>
        <w:t>Проявлять</w:t>
      </w:r>
      <w:r>
        <w:tab/>
        <w:t>уважение</w:t>
      </w:r>
      <w:r>
        <w:tab/>
        <w:t>к обучающимся</w:t>
      </w:r>
      <w:r>
        <w:t>,</w:t>
      </w:r>
      <w:r>
        <w:tab/>
        <w:t>педагогическим</w:t>
      </w:r>
    </w:p>
    <w:p w:rsidR="006E0B04" w:rsidRDefault="001A6AF5">
      <w:pPr>
        <w:pStyle w:val="20"/>
        <w:shd w:val="clear" w:color="auto" w:fill="auto"/>
        <w:spacing w:after="56" w:line="370" w:lineRule="exact"/>
        <w:ind w:left="880" w:firstLine="0"/>
        <w:jc w:val="both"/>
      </w:pPr>
      <w:r>
        <w:t>и административным работникам, учебно-вспомогательному персоналу и иным работникам исполнителя.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22"/>
        </w:tabs>
        <w:ind w:left="880" w:hanging="720"/>
        <w:jc w:val="both"/>
      </w:pPr>
      <w:r>
        <w:t>Возмещать ущерб, причиненный обучающимся, имуществу исполнителя, в соответствии с законодательством Российской Федерации.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12"/>
        </w:tabs>
        <w:spacing w:after="64"/>
        <w:ind w:left="760"/>
        <w:jc w:val="both"/>
      </w:pPr>
      <w:r>
        <w:t xml:space="preserve">Обучающийся обязан </w:t>
      </w:r>
      <w:r>
        <w:t>соблюдать требования, установленные законодательством об образовании, в том числе: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50"/>
        </w:tabs>
        <w:spacing w:after="60" w:line="370" w:lineRule="exact"/>
        <w:ind w:left="880" w:hanging="720"/>
        <w:jc w:val="both"/>
      </w:pPr>
      <w:r>
        <w:t>Посещать занятия согласно расписанию, выполнять задания по подготовке к занятиям.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50"/>
        </w:tabs>
        <w:spacing w:after="56" w:line="370" w:lineRule="exact"/>
        <w:ind w:left="880" w:hanging="720"/>
        <w:jc w:val="both"/>
      </w:pPr>
      <w:r>
        <w:t>Выполнять задания для подготовки к занятиям, предусмотренным учебным планом, в том числе ин</w:t>
      </w:r>
      <w:r>
        <w:t>дивидуальным.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50"/>
        </w:tabs>
        <w:spacing w:after="64"/>
        <w:ind w:left="880" w:hanging="720"/>
        <w:jc w:val="both"/>
      </w:pPr>
      <w:r>
        <w:t>Извещать Исполнителя о причинах отсутствия на занятиях (в случае если не известил Заказчик).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50"/>
        </w:tabs>
        <w:spacing w:after="60" w:line="370" w:lineRule="exact"/>
        <w:ind w:left="880" w:hanging="720"/>
        <w:jc w:val="both"/>
      </w:pPr>
      <w: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50"/>
        </w:tabs>
        <w:spacing w:line="370" w:lineRule="exact"/>
        <w:ind w:left="880" w:hanging="720"/>
        <w:jc w:val="both"/>
      </w:pPr>
      <w:r>
        <w:lastRenderedPageBreak/>
        <w:t>Соблюдать учебную дисцип</w:t>
      </w:r>
      <w:r>
        <w:t>лину и общепринятые нормы поведения, проявлять уважение к другим обучающимся, педагогическим и административным работникам, учебно- вспомогательному персоналу и иным работникам Исполнителя.</w:t>
      </w:r>
    </w:p>
    <w:p w:rsidR="006E0B04" w:rsidRDefault="001A6AF5">
      <w:pPr>
        <w:pStyle w:val="20"/>
        <w:numPr>
          <w:ilvl w:val="2"/>
          <w:numId w:val="1"/>
        </w:numPr>
        <w:shd w:val="clear" w:color="auto" w:fill="auto"/>
        <w:tabs>
          <w:tab w:val="left" w:pos="950"/>
        </w:tabs>
        <w:spacing w:line="494" w:lineRule="exact"/>
        <w:ind w:left="880" w:hanging="720"/>
        <w:jc w:val="both"/>
      </w:pPr>
      <w:r>
        <w:t>Бережно относиться к имуществу Исполнителя.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16"/>
        </w:tabs>
        <w:spacing w:before="0" w:after="0" w:line="494" w:lineRule="exact"/>
        <w:ind w:left="1840"/>
      </w:pPr>
      <w:bookmarkStart w:id="2" w:name="bookmark2"/>
      <w:r>
        <w:t>Стоимость услуг, сроки</w:t>
      </w:r>
      <w:r>
        <w:t xml:space="preserve"> и порядок их оплаты</w:t>
      </w:r>
      <w:bookmarkEnd w:id="2"/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12"/>
        </w:tabs>
        <w:spacing w:line="494" w:lineRule="exact"/>
        <w:ind w:left="760"/>
        <w:jc w:val="both"/>
      </w:pPr>
      <w:r>
        <w:t>Полная стоимость платных образовательных услуг за весь период обучения,</w:t>
      </w:r>
    </w:p>
    <w:p w:rsidR="006E0B04" w:rsidRDefault="001A6AF5">
      <w:pPr>
        <w:pStyle w:val="20"/>
        <w:shd w:val="clear" w:color="auto" w:fill="auto"/>
        <w:tabs>
          <w:tab w:val="left" w:leader="underscore" w:pos="9966"/>
        </w:tabs>
        <w:spacing w:line="365" w:lineRule="exact"/>
        <w:ind w:left="760" w:firstLine="0"/>
        <w:jc w:val="both"/>
      </w:pPr>
      <w:r>
        <w:t>предусмотренный разделом 1 настоящего договора, составляет</w:t>
      </w:r>
      <w:r>
        <w:tab/>
      </w:r>
    </w:p>
    <w:p w:rsidR="006E0B04" w:rsidRDefault="001A6AF5">
      <w:pPr>
        <w:pStyle w:val="20"/>
        <w:shd w:val="clear" w:color="auto" w:fill="auto"/>
        <w:tabs>
          <w:tab w:val="left" w:leader="underscore" w:pos="2416"/>
        </w:tabs>
        <w:spacing w:line="365" w:lineRule="exact"/>
        <w:ind w:left="760" w:firstLine="0"/>
        <w:jc w:val="both"/>
      </w:pPr>
      <w:r>
        <w:t>(</w:t>
      </w:r>
      <w:r>
        <w:tab/>
        <w:t>) руб., не подлежит обложению НДС в соответствии</w:t>
      </w:r>
    </w:p>
    <w:p w:rsidR="006E0B04" w:rsidRDefault="001A6AF5">
      <w:pPr>
        <w:pStyle w:val="20"/>
        <w:shd w:val="clear" w:color="auto" w:fill="auto"/>
        <w:spacing w:after="56" w:line="365" w:lineRule="exact"/>
        <w:ind w:left="760" w:firstLine="0"/>
        <w:jc w:val="both"/>
      </w:pPr>
      <w:r>
        <w:t>с подпунктом 14 пункта 2 статьи 149 Налогового кодек</w:t>
      </w:r>
      <w:r>
        <w:t>са.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12"/>
        </w:tabs>
        <w:spacing w:line="370" w:lineRule="exact"/>
        <w:ind w:left="760"/>
        <w:jc w:val="both"/>
      </w:pPr>
      <w:r>
        <w:t>Заказчик оплачивает 50 процентов полной стоимости платных</w:t>
      </w:r>
    </w:p>
    <w:p w:rsidR="006E0B04" w:rsidRDefault="001A6AF5">
      <w:pPr>
        <w:pStyle w:val="20"/>
        <w:shd w:val="clear" w:color="auto" w:fill="auto"/>
        <w:tabs>
          <w:tab w:val="left" w:leader="underscore" w:pos="7106"/>
          <w:tab w:val="left" w:leader="underscore" w:pos="9059"/>
        </w:tabs>
        <w:spacing w:line="370" w:lineRule="exact"/>
        <w:ind w:left="760" w:firstLine="0"/>
        <w:jc w:val="both"/>
      </w:pPr>
      <w:r>
        <w:t xml:space="preserve">образовательных услуг в размере </w:t>
      </w:r>
      <w:r>
        <w:tab/>
        <w:t xml:space="preserve"> (</w:t>
      </w:r>
      <w:r>
        <w:tab/>
        <w:t>) руб.</w:t>
      </w:r>
    </w:p>
    <w:p w:rsidR="006E0B04" w:rsidRDefault="001A6AF5">
      <w:pPr>
        <w:pStyle w:val="20"/>
        <w:shd w:val="clear" w:color="auto" w:fill="auto"/>
        <w:spacing w:line="370" w:lineRule="exact"/>
        <w:ind w:left="760" w:firstLine="0"/>
        <w:jc w:val="both"/>
      </w:pPr>
      <w:r>
        <w:t xml:space="preserve">в соответствии с пунктом 1 раздела II Положения об основаниях и порядке снижения стоимости платных образовательных услуг, утвержденного приказом МБОУ </w:t>
      </w:r>
      <w:r w:rsidR="00421FCA">
        <w:t>«Гимназия №10 с.п. Знаменское</w:t>
      </w:r>
      <w:r>
        <w:t>»</w:t>
      </w:r>
    </w:p>
    <w:p w:rsidR="006E0B04" w:rsidRDefault="001A6AF5">
      <w:pPr>
        <w:pStyle w:val="20"/>
        <w:shd w:val="clear" w:color="auto" w:fill="auto"/>
        <w:tabs>
          <w:tab w:val="left" w:leader="underscore" w:pos="2416"/>
          <w:tab w:val="left" w:leader="underscore" w:pos="3549"/>
        </w:tabs>
        <w:spacing w:line="370" w:lineRule="exact"/>
        <w:ind w:left="760" w:firstLine="0"/>
        <w:jc w:val="both"/>
      </w:pPr>
      <w:r>
        <w:t>от</w:t>
      </w:r>
      <w:r>
        <w:tab/>
        <w:t xml:space="preserve"> №</w:t>
      </w:r>
      <w:r>
        <w:tab/>
        <w:t>. Оставшаяся часть полной стоимости платных</w:t>
      </w:r>
    </w:p>
    <w:p w:rsidR="006E0B04" w:rsidRDefault="001A6AF5">
      <w:pPr>
        <w:pStyle w:val="20"/>
        <w:shd w:val="clear" w:color="auto" w:fill="auto"/>
        <w:spacing w:after="60" w:line="370" w:lineRule="exact"/>
        <w:ind w:left="760" w:firstLine="0"/>
        <w:jc w:val="both"/>
      </w:pPr>
      <w:r>
        <w:t>образовательных услуг компенсируется Исполнителем в порядке, предусмотренном законодательством Российской Федерации и локальными нормативными актами Исполнителя.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812"/>
        </w:tabs>
        <w:spacing w:line="370" w:lineRule="exact"/>
        <w:ind w:left="760"/>
        <w:jc w:val="both"/>
      </w:pPr>
      <w:r>
        <w:t>Увеличение стоимост</w:t>
      </w:r>
      <w:r>
        <w:t>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2"/>
          <w:tab w:val="left" w:leader="underscore" w:pos="8026"/>
          <w:tab w:val="left" w:leader="underscore" w:pos="9835"/>
        </w:tabs>
        <w:spacing w:line="370" w:lineRule="exact"/>
        <w:ind w:left="740" w:hanging="740"/>
        <w:jc w:val="both"/>
      </w:pPr>
      <w:r>
        <w:t xml:space="preserve">Оплата производится ежемесячно в размере </w:t>
      </w:r>
      <w:r>
        <w:tab/>
        <w:t xml:space="preserve"> (</w:t>
      </w:r>
      <w:r>
        <w:tab/>
        <w:t>)</w:t>
      </w:r>
    </w:p>
    <w:p w:rsidR="006E0B04" w:rsidRDefault="001A6AF5">
      <w:pPr>
        <w:pStyle w:val="20"/>
        <w:shd w:val="clear" w:color="auto" w:fill="auto"/>
        <w:spacing w:after="60" w:line="370" w:lineRule="exact"/>
        <w:ind w:left="740" w:firstLine="0"/>
        <w:jc w:val="both"/>
      </w:pPr>
      <w:r>
        <w:t>руб. не позднее 10 числа месяца, следующего за месяцем, в котором была оказана услуга, путем перечисления денежных средств на расчетный счет Исполнителя.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2"/>
        </w:tabs>
        <w:spacing w:line="370" w:lineRule="exact"/>
        <w:ind w:left="740" w:hanging="740"/>
        <w:jc w:val="both"/>
      </w:pPr>
      <w:r>
        <w:t>Перерасчет стоимости услуг производится в случаях:</w:t>
      </w:r>
    </w:p>
    <w:p w:rsidR="006E0B04" w:rsidRDefault="001A6AF5">
      <w:pPr>
        <w:pStyle w:val="20"/>
        <w:shd w:val="clear" w:color="auto" w:fill="auto"/>
        <w:spacing w:line="370" w:lineRule="exact"/>
        <w:ind w:left="1180" w:hanging="440"/>
      </w:pPr>
      <w:r>
        <w:rPr>
          <w:rStyle w:val="213pt"/>
        </w:rPr>
        <w:t xml:space="preserve">о </w:t>
      </w:r>
      <w:r>
        <w:t>болезни обучающегося при предоставлении медицинской справки с указанием периода болезни;</w:t>
      </w:r>
    </w:p>
    <w:p w:rsidR="006E0B04" w:rsidRDefault="001A6AF5">
      <w:pPr>
        <w:pStyle w:val="20"/>
        <w:shd w:val="clear" w:color="auto" w:fill="auto"/>
        <w:spacing w:line="370" w:lineRule="exact"/>
        <w:ind w:left="1180" w:hanging="440"/>
      </w:pPr>
      <w:r>
        <w:rPr>
          <w:rStyle w:val="213pt"/>
        </w:rPr>
        <w:t xml:space="preserve">о </w:t>
      </w:r>
      <w:r>
        <w:t>отпуска родителей на основании заявления родителей с указанием периода отпуска;</w:t>
      </w:r>
    </w:p>
    <w:p w:rsidR="006E0B04" w:rsidRDefault="001A6AF5">
      <w:pPr>
        <w:pStyle w:val="20"/>
        <w:shd w:val="clear" w:color="auto" w:fill="auto"/>
        <w:spacing w:line="370" w:lineRule="exact"/>
        <w:ind w:left="740" w:firstLine="0"/>
        <w:jc w:val="both"/>
      </w:pPr>
      <w:r>
        <w:rPr>
          <w:rStyle w:val="213pt"/>
        </w:rPr>
        <w:t xml:space="preserve">о </w:t>
      </w:r>
      <w:r>
        <w:t>переноса занятия по решению Исполнителя.</w:t>
      </w:r>
    </w:p>
    <w:p w:rsidR="006E0B04" w:rsidRDefault="001A6AF5">
      <w:pPr>
        <w:pStyle w:val="20"/>
        <w:shd w:val="clear" w:color="auto" w:fill="auto"/>
        <w:spacing w:after="60" w:line="370" w:lineRule="exact"/>
        <w:ind w:left="740" w:firstLine="0"/>
        <w:jc w:val="both"/>
      </w:pPr>
      <w:r>
        <w:t xml:space="preserve">В иных случаях перерасчет стоимости услуг </w:t>
      </w:r>
      <w:r>
        <w:t>не производится.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2"/>
        </w:tabs>
        <w:spacing w:after="132" w:line="370" w:lineRule="exact"/>
        <w:ind w:left="740" w:hanging="740"/>
        <w:jc w:val="both"/>
      </w:pPr>
      <w:r>
        <w:t>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</w:t>
      </w:r>
      <w:r>
        <w:t xml:space="preserve">инам, указанным в пункте 4.5 </w:t>
      </w:r>
      <w:r>
        <w:lastRenderedPageBreak/>
        <w:t>настоящего договора.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63"/>
        </w:tabs>
        <w:spacing w:before="0" w:after="85" w:line="280" w:lineRule="exact"/>
        <w:ind w:left="1740"/>
      </w:pPr>
      <w:bookmarkStart w:id="3" w:name="bookmark3"/>
      <w:r>
        <w:t>Основания изменения и расторжения договора</w:t>
      </w:r>
      <w:bookmarkEnd w:id="3"/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2"/>
        </w:tabs>
        <w:spacing w:after="132" w:line="370" w:lineRule="exact"/>
        <w:ind w:left="740" w:hanging="740"/>
        <w:jc w:val="both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2"/>
        </w:tabs>
        <w:spacing w:after="85" w:line="280" w:lineRule="exact"/>
        <w:ind w:left="740" w:hanging="740"/>
        <w:jc w:val="both"/>
      </w:pPr>
      <w:r>
        <w:t xml:space="preserve">Настоящий </w:t>
      </w:r>
      <w:r>
        <w:t>договор может быть расторгнут по соглашению Сторон.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2"/>
        </w:tabs>
        <w:spacing w:line="370" w:lineRule="exact"/>
        <w:ind w:left="740" w:hanging="740"/>
        <w:jc w:val="both"/>
      </w:pPr>
      <w:r>
        <w:t>Настоящий договор может быть расторгнут по инициативе Исполнителя в одностороннем порядке в случаях:</w:t>
      </w:r>
    </w:p>
    <w:p w:rsidR="006E0B04" w:rsidRDefault="001A6AF5">
      <w:pPr>
        <w:pStyle w:val="20"/>
        <w:shd w:val="clear" w:color="auto" w:fill="auto"/>
        <w:spacing w:after="60" w:line="370" w:lineRule="exact"/>
        <w:ind w:left="740" w:firstLine="0"/>
      </w:pPr>
      <w:r>
        <w:rPr>
          <w:rStyle w:val="213pt"/>
        </w:rPr>
        <w:t xml:space="preserve">о </w:t>
      </w:r>
      <w:r>
        <w:t>применения к обучающемуся, достигшему возраста 15 лет, отчисления как меры дисциплинарного взыскания;</w:t>
      </w:r>
      <w:r>
        <w:t xml:space="preserve"> </w:t>
      </w:r>
      <w:r>
        <w:rPr>
          <w:rStyle w:val="213pt"/>
        </w:rPr>
        <w:t xml:space="preserve">о </w:t>
      </w:r>
      <w:r>
        <w:t xml:space="preserve"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r>
        <w:rPr>
          <w:rStyle w:val="213pt"/>
        </w:rPr>
        <w:t xml:space="preserve">о </w:t>
      </w:r>
      <w:r>
        <w:t xml:space="preserve">просрочки оплаты стоимости платных образовательных услуг; </w:t>
      </w:r>
      <w:r>
        <w:rPr>
          <w:rStyle w:val="213pt"/>
        </w:rPr>
        <w:t xml:space="preserve">о </w:t>
      </w:r>
      <w:r>
        <w:t xml:space="preserve">невозможности надлежащего </w:t>
      </w:r>
      <w:r>
        <w:t>исполнения обязательств по оказанию платных образовательных услуг вследствие действий (бездействия) Обучающегося.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2"/>
        </w:tabs>
        <w:spacing w:line="370" w:lineRule="exact"/>
        <w:ind w:left="740" w:hanging="740"/>
        <w:jc w:val="both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</w:t>
      </w:r>
      <w:r>
        <w:t>олнением обязательств по договору.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line="370" w:lineRule="exact"/>
        <w:ind w:left="740" w:hanging="740"/>
        <w:jc w:val="both"/>
      </w:pPr>
      <w:r>
        <w:t>Настоящий договор может быть расторгнут по инициативе Заказчика в одностороннем порядке в случаях, если:</w:t>
      </w:r>
    </w:p>
    <w:p w:rsidR="006E0B04" w:rsidRDefault="001A6AF5">
      <w:pPr>
        <w:pStyle w:val="20"/>
        <w:shd w:val="clear" w:color="auto" w:fill="auto"/>
        <w:spacing w:after="132" w:line="370" w:lineRule="exact"/>
        <w:ind w:left="740" w:firstLine="0"/>
      </w:pPr>
      <w:r>
        <w:rPr>
          <w:rStyle w:val="213pt"/>
        </w:rPr>
        <w:t xml:space="preserve">о </w:t>
      </w:r>
      <w:r>
        <w:t xml:space="preserve">выявленные недостатки платных образовательных услуг не устранены Исполнителем в установленный настоящим договором </w:t>
      </w:r>
      <w:r>
        <w:t xml:space="preserve">срок; </w:t>
      </w:r>
      <w:r>
        <w:rPr>
          <w:rStyle w:val="213pt"/>
        </w:rPr>
        <w:t xml:space="preserve">о </w:t>
      </w:r>
      <w:r>
        <w:t xml:space="preserve">обнаружены существенные недостатки платных образовательных услуг или иные существенные отступления от условий договора; </w:t>
      </w:r>
      <w:r>
        <w:rPr>
          <w:rStyle w:val="213pt"/>
        </w:rPr>
        <w:t xml:space="preserve">о </w:t>
      </w:r>
      <w:r>
        <w:t>Исполнитель нарушил сроки оказания платных образовательных услуг (сроки начала и (или) окончания оказания платных образователь</w:t>
      </w:r>
      <w:r>
        <w:t>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48"/>
        </w:tabs>
        <w:spacing w:before="0" w:after="90" w:line="280" w:lineRule="exact"/>
        <w:ind w:left="920"/>
      </w:pPr>
      <w:bookmarkStart w:id="4" w:name="bookmark4"/>
      <w:r>
        <w:t>Ответственность Исполнителя, Заказчика и Обучающегося</w:t>
      </w:r>
      <w:bookmarkEnd w:id="4"/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after="60" w:line="370" w:lineRule="exact"/>
        <w:ind w:left="740" w:hanging="740"/>
        <w:jc w:val="both"/>
      </w:pPr>
      <w:r>
        <w:t>За неисполнение</w:t>
      </w:r>
      <w:r>
        <w:t xml:space="preserve">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line="370" w:lineRule="exact"/>
        <w:ind w:left="740" w:hanging="740"/>
        <w:jc w:val="both"/>
      </w:pPr>
      <w:r>
        <w:t xml:space="preserve">При обнаружении недостатка образовательной услуги, в том числе оказания ее не в полном </w:t>
      </w:r>
      <w:r>
        <w:t>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E0B04" w:rsidRDefault="001A6AF5">
      <w:pPr>
        <w:pStyle w:val="20"/>
        <w:shd w:val="clear" w:color="auto" w:fill="auto"/>
        <w:spacing w:line="370" w:lineRule="exact"/>
        <w:ind w:left="740" w:firstLine="0"/>
      </w:pPr>
      <w:r>
        <w:rPr>
          <w:rStyle w:val="213pt"/>
        </w:rPr>
        <w:lastRenderedPageBreak/>
        <w:t xml:space="preserve">о </w:t>
      </w:r>
      <w:r>
        <w:t xml:space="preserve">безвозмездного оказания образовательной услуги; </w:t>
      </w:r>
      <w:r>
        <w:rPr>
          <w:rStyle w:val="213pt"/>
        </w:rPr>
        <w:t xml:space="preserve">о </w:t>
      </w:r>
      <w:r>
        <w:t>соразмерного уменьшения стоимости оказанной образовательной услуги;</w:t>
      </w:r>
    </w:p>
    <w:p w:rsidR="006E0B04" w:rsidRDefault="001A6AF5">
      <w:pPr>
        <w:pStyle w:val="20"/>
        <w:shd w:val="clear" w:color="auto" w:fill="auto"/>
        <w:spacing w:after="60" w:line="370" w:lineRule="exact"/>
        <w:ind w:left="1160" w:right="220" w:hanging="420"/>
        <w:jc w:val="both"/>
      </w:pPr>
      <w:r>
        <w:rPr>
          <w:rStyle w:val="213pt"/>
        </w:rPr>
        <w:t>о</w:t>
      </w:r>
      <w:r>
        <w:rPr>
          <w:rStyle w:val="213pt"/>
        </w:rPr>
        <w:t xml:space="preserve"> </w:t>
      </w: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after="60" w:line="370" w:lineRule="exact"/>
        <w:ind w:left="740" w:hanging="740"/>
        <w:jc w:val="both"/>
      </w:pPr>
      <w:r>
        <w:t>Заказчик вправе отказаться от исполнения договора и потребовать полного возмещения убытков, если в течение 10 рабочих дней недо</w:t>
      </w:r>
      <w:r>
        <w:t>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line="370" w:lineRule="exact"/>
        <w:ind w:left="740" w:hanging="740"/>
        <w:jc w:val="both"/>
      </w:pPr>
      <w:r>
        <w:t>Если Исполни</w:t>
      </w:r>
      <w:r>
        <w:t>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</w:t>
      </w:r>
      <w:r>
        <w:t>удет осуществлена в срок, Заказчик вправе по своему выбору:</w:t>
      </w:r>
    </w:p>
    <w:p w:rsidR="006E0B04" w:rsidRDefault="001A6AF5">
      <w:pPr>
        <w:pStyle w:val="20"/>
        <w:shd w:val="clear" w:color="auto" w:fill="auto"/>
        <w:spacing w:after="132" w:line="370" w:lineRule="exact"/>
        <w:ind w:left="740" w:firstLine="0"/>
      </w:pPr>
      <w:r>
        <w:rPr>
          <w:rStyle w:val="213pt"/>
        </w:rPr>
        <w:t xml:space="preserve">о </w:t>
      </w:r>
      <w: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>
        <w:rPr>
          <w:rStyle w:val="213pt"/>
        </w:rPr>
        <w:t xml:space="preserve">о </w:t>
      </w:r>
      <w:r>
        <w:t>поручить оказать образов</w:t>
      </w:r>
      <w:r>
        <w:t xml:space="preserve">ательную услугу третьим лицам за разумную цену и потребовать от Исполнителя возмещения понесенных расходов; </w:t>
      </w:r>
      <w:r>
        <w:rPr>
          <w:rStyle w:val="213pt"/>
        </w:rPr>
        <w:t xml:space="preserve">о </w:t>
      </w:r>
      <w:r>
        <w:t xml:space="preserve">потребовать уменьшения стоимости образовательной услуги; </w:t>
      </w:r>
      <w:r>
        <w:rPr>
          <w:rStyle w:val="213pt"/>
        </w:rPr>
        <w:t xml:space="preserve">о </w:t>
      </w:r>
      <w:r>
        <w:t>расторгнуть договор.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08"/>
        </w:tabs>
        <w:spacing w:before="0" w:after="77" w:line="280" w:lineRule="exact"/>
        <w:ind w:left="3180"/>
      </w:pPr>
      <w:bookmarkStart w:id="5" w:name="bookmark5"/>
      <w:r>
        <w:t>Срок действия договора</w:t>
      </w:r>
      <w:bookmarkEnd w:id="5"/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136"/>
        <w:ind w:left="740" w:hanging="740"/>
        <w:jc w:val="both"/>
      </w:pPr>
      <w:r>
        <w:t xml:space="preserve">Настоящий Договор вступает в силу со дня </w:t>
      </w:r>
      <w:r>
        <w:t>его заключения Сторонами и действует до полного исполнения Сторонами обязательств.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1"/>
        </w:tabs>
        <w:spacing w:before="0" w:after="85" w:line="280" w:lineRule="exact"/>
        <w:ind w:left="2940"/>
      </w:pPr>
      <w:bookmarkStart w:id="6" w:name="bookmark6"/>
      <w:r>
        <w:t>Заключительные положения</w:t>
      </w:r>
      <w:bookmarkEnd w:id="6"/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60" w:line="370" w:lineRule="exact"/>
        <w:ind w:left="740" w:hanging="740"/>
        <w:jc w:val="both"/>
      </w:pPr>
      <w:r>
        <w:t>Сведения, указанные в настоящем договоре, соответствуют информации, размещенной на официальном сайте Исполнителя в информационно - телекоммуникацион</w:t>
      </w:r>
      <w:r>
        <w:t>ной сети «Интернет» на дату заключения договора.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56" w:line="370" w:lineRule="exact"/>
        <w:ind w:left="740" w:hanging="740"/>
        <w:jc w:val="both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</w:t>
      </w:r>
      <w:r>
        <w:t>нии Обучающегося.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64"/>
        <w:ind w:left="740" w:hanging="740"/>
        <w:jc w:val="both"/>
      </w:pPr>
      <w:r>
        <w:t>Договор составлен в 2 (двух) экземплярах, по одному для каждой из Сторон. Все экземпляры имеют одинаковую юридическую силу.</w:t>
      </w:r>
    </w:p>
    <w:p w:rsidR="006E0B04" w:rsidRDefault="001A6AF5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132" w:line="370" w:lineRule="exact"/>
        <w:ind w:left="740" w:hanging="740"/>
        <w:jc w:val="both"/>
      </w:pPr>
      <w:r>
        <w:t>Изменения и дополнения к настоящему договору оформляются письменно в виде дополнительных соглашений и подписываютс</w:t>
      </w:r>
      <w:r>
        <w:t>я уполномоченными представителями сторон.</w:t>
      </w:r>
    </w:p>
    <w:p w:rsidR="006E0B04" w:rsidRDefault="001A6AF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1"/>
        </w:tabs>
        <w:spacing w:before="0" w:after="0" w:line="280" w:lineRule="exact"/>
        <w:ind w:left="2940"/>
      </w:pPr>
      <w:bookmarkStart w:id="7" w:name="bookmark7"/>
      <w:r>
        <w:lastRenderedPageBreak/>
        <w:t>Адреса и реквизиты сторон</w:t>
      </w:r>
      <w:bookmarkEnd w:id="7"/>
    </w:p>
    <w:p w:rsidR="00421FCA" w:rsidRDefault="00421FCA" w:rsidP="00421FCA">
      <w:pPr>
        <w:pStyle w:val="10"/>
        <w:keepNext/>
        <w:keepLines/>
        <w:shd w:val="clear" w:color="auto" w:fill="auto"/>
        <w:tabs>
          <w:tab w:val="left" w:pos="3461"/>
        </w:tabs>
        <w:spacing w:before="0" w:after="0"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3547"/>
        <w:gridCol w:w="2712"/>
      </w:tblGrid>
      <w:tr w:rsidR="006E0B0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981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547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520" w:firstLine="0"/>
            </w:pPr>
            <w:r>
              <w:rPr>
                <w:rStyle w:val="21"/>
              </w:rPr>
              <w:t>Заказчик</w:t>
            </w:r>
          </w:p>
        </w:tc>
        <w:tc>
          <w:tcPr>
            <w:tcW w:w="2712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460" w:firstLine="0"/>
            </w:pPr>
            <w:r>
              <w:rPr>
                <w:rStyle w:val="21"/>
              </w:rPr>
              <w:t>Обучающийся</w:t>
            </w:r>
          </w:p>
        </w:tc>
      </w:tr>
      <w:tr w:rsidR="006E0B04" w:rsidTr="00421FCA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2981" w:type="dxa"/>
            <w:shd w:val="clear" w:color="auto" w:fill="FFFFFF"/>
            <w:vAlign w:val="bottom"/>
          </w:tcPr>
          <w:p w:rsidR="006E0B04" w:rsidRDefault="00421FCA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2"/>
              </w:rPr>
              <w:t>МБОУ «Гимназия №10 с.п. Знаменское»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520" w:firstLine="0"/>
            </w:pPr>
            <w:r>
              <w:rPr>
                <w:rStyle w:val="22"/>
              </w:rPr>
              <w:t>Фамилия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460" w:firstLine="0"/>
            </w:pPr>
            <w:r>
              <w:rPr>
                <w:rStyle w:val="22"/>
              </w:rPr>
              <w:t>Фамилия</w:t>
            </w:r>
          </w:p>
        </w:tc>
      </w:tr>
      <w:tr w:rsidR="006E0B0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81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2"/>
              </w:rPr>
              <w:t>»</w:t>
            </w:r>
          </w:p>
        </w:tc>
        <w:tc>
          <w:tcPr>
            <w:tcW w:w="3547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520" w:firstLine="0"/>
            </w:pPr>
            <w:r>
              <w:rPr>
                <w:rStyle w:val="22"/>
              </w:rPr>
              <w:t>Имя</w:t>
            </w:r>
          </w:p>
        </w:tc>
        <w:tc>
          <w:tcPr>
            <w:tcW w:w="2712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460" w:firstLine="0"/>
            </w:pPr>
            <w:r>
              <w:rPr>
                <w:rStyle w:val="22"/>
              </w:rPr>
              <w:t>Имя</w:t>
            </w:r>
          </w:p>
        </w:tc>
      </w:tr>
      <w:tr w:rsidR="006E0B0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981" w:type="dxa"/>
            <w:shd w:val="clear" w:color="auto" w:fill="FFFFFF"/>
          </w:tcPr>
          <w:p w:rsidR="006E0B04" w:rsidRDefault="006E0B04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520" w:firstLine="0"/>
            </w:pPr>
            <w:r>
              <w:rPr>
                <w:rStyle w:val="22"/>
              </w:rPr>
              <w:t>Отчество</w:t>
            </w:r>
          </w:p>
        </w:tc>
        <w:tc>
          <w:tcPr>
            <w:tcW w:w="2712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460" w:firstLine="0"/>
            </w:pPr>
            <w:r>
              <w:rPr>
                <w:rStyle w:val="22"/>
              </w:rPr>
              <w:t>Отчество</w:t>
            </w:r>
          </w:p>
        </w:tc>
      </w:tr>
      <w:tr w:rsidR="006E0B0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2"/>
              </w:rPr>
              <w:t>Место нахождения:</w:t>
            </w:r>
          </w:p>
        </w:tc>
        <w:tc>
          <w:tcPr>
            <w:tcW w:w="3547" w:type="dxa"/>
            <w:shd w:val="clear" w:color="auto" w:fill="FFFFFF"/>
            <w:vAlign w:val="center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520" w:firstLine="0"/>
            </w:pPr>
            <w:r>
              <w:rPr>
                <w:rStyle w:val="22"/>
              </w:rPr>
              <w:t>Место жительства: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460" w:firstLine="0"/>
            </w:pPr>
            <w:r>
              <w:rPr>
                <w:rStyle w:val="22"/>
              </w:rPr>
              <w:t>Место жительства:</w:t>
            </w:r>
          </w:p>
        </w:tc>
      </w:tr>
      <w:tr w:rsidR="006E0B04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370" w:lineRule="exact"/>
              <w:ind w:firstLine="0"/>
            </w:pPr>
            <w:r>
              <w:rPr>
                <w:rStyle w:val="22"/>
              </w:rPr>
              <w:t>Контакты:</w:t>
            </w:r>
          </w:p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370" w:lineRule="exact"/>
              <w:ind w:firstLine="0"/>
            </w:pPr>
            <w:r>
              <w:rPr>
                <w:rStyle w:val="22"/>
              </w:rPr>
              <w:t>Сайт:</w:t>
            </w:r>
          </w:p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370" w:lineRule="exact"/>
              <w:ind w:firstLine="0"/>
            </w:pPr>
            <w:r>
              <w:rPr>
                <w:rStyle w:val="22"/>
                <w:lang w:val="en-US" w:eastAsia="en-US" w:bidi="en-US"/>
              </w:rPr>
              <w:t>E-mail:</w:t>
            </w:r>
          </w:p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370" w:lineRule="exact"/>
              <w:ind w:firstLine="0"/>
            </w:pPr>
            <w:r>
              <w:rPr>
                <w:rStyle w:val="22"/>
              </w:rPr>
              <w:t>Тел.:</w:t>
            </w:r>
          </w:p>
        </w:tc>
        <w:tc>
          <w:tcPr>
            <w:tcW w:w="3547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ind w:left="520" w:firstLine="0"/>
            </w:pPr>
            <w:r>
              <w:rPr>
                <w:rStyle w:val="22"/>
              </w:rPr>
              <w:t xml:space="preserve">Контактный телефон: </w:t>
            </w:r>
            <w:r>
              <w:rPr>
                <w:rStyle w:val="22"/>
                <w:lang w:val="en-US" w:eastAsia="en-US" w:bidi="en-US"/>
              </w:rPr>
              <w:t>E-mail:</w:t>
            </w:r>
          </w:p>
        </w:tc>
        <w:tc>
          <w:tcPr>
            <w:tcW w:w="2712" w:type="dxa"/>
            <w:shd w:val="clear" w:color="auto" w:fill="FFFFFF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after="120" w:line="280" w:lineRule="exact"/>
              <w:ind w:left="460" w:firstLine="0"/>
            </w:pPr>
            <w:r>
              <w:rPr>
                <w:rStyle w:val="22"/>
              </w:rPr>
              <w:t>Контактный</w:t>
            </w:r>
          </w:p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before="120" w:line="280" w:lineRule="exact"/>
              <w:ind w:left="460" w:firstLine="0"/>
            </w:pPr>
            <w:r>
              <w:rPr>
                <w:rStyle w:val="22"/>
              </w:rPr>
              <w:t>телефон:</w:t>
            </w:r>
          </w:p>
        </w:tc>
      </w:tr>
      <w:tr w:rsidR="006E0B0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981" w:type="dxa"/>
            <w:shd w:val="clear" w:color="auto" w:fill="FFFFFF"/>
            <w:vAlign w:val="bottom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2"/>
              </w:rPr>
              <w:t>Банковские</w:t>
            </w:r>
          </w:p>
        </w:tc>
        <w:tc>
          <w:tcPr>
            <w:tcW w:w="3547" w:type="dxa"/>
            <w:shd w:val="clear" w:color="auto" w:fill="FFFFFF"/>
            <w:vAlign w:val="bottom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520" w:firstLine="0"/>
            </w:pPr>
            <w:r>
              <w:rPr>
                <w:rStyle w:val="22"/>
              </w:rPr>
              <w:t>Паспорт (серия,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6E0B04" w:rsidRDefault="001A6AF5">
            <w:pPr>
              <w:pStyle w:val="20"/>
              <w:framePr w:w="9240" w:wrap="notBeside" w:vAnchor="text" w:hAnchor="text" w:xAlign="center" w:y="1"/>
              <w:shd w:val="clear" w:color="auto" w:fill="auto"/>
              <w:spacing w:line="280" w:lineRule="exact"/>
              <w:ind w:left="460" w:firstLine="0"/>
            </w:pPr>
            <w:r>
              <w:rPr>
                <w:rStyle w:val="22"/>
              </w:rPr>
              <w:t>Свидетельство</w:t>
            </w:r>
          </w:p>
        </w:tc>
      </w:tr>
    </w:tbl>
    <w:p w:rsidR="006E0B04" w:rsidRDefault="006E0B04">
      <w:pPr>
        <w:framePr w:w="9240" w:wrap="notBeside" w:vAnchor="text" w:hAnchor="text" w:xAlign="center" w:y="1"/>
        <w:rPr>
          <w:sz w:val="2"/>
          <w:szCs w:val="2"/>
        </w:rPr>
      </w:pPr>
    </w:p>
    <w:p w:rsidR="006E0B04" w:rsidRDefault="006E0B04">
      <w:pPr>
        <w:rPr>
          <w:sz w:val="2"/>
          <w:szCs w:val="2"/>
        </w:rPr>
      </w:pPr>
    </w:p>
    <w:p w:rsidR="006E0B04" w:rsidRDefault="006E0B04">
      <w:pPr>
        <w:rPr>
          <w:sz w:val="2"/>
          <w:szCs w:val="2"/>
        </w:rPr>
        <w:sectPr w:rsidR="006E0B04" w:rsidSect="00421FCA">
          <w:footerReference w:type="default" r:id="rId7"/>
          <w:pgSz w:w="11900" w:h="16840"/>
          <w:pgMar w:top="1112" w:right="811" w:bottom="993" w:left="1101" w:header="0" w:footer="3" w:gutter="0"/>
          <w:pgNumType w:start="8"/>
          <w:cols w:space="720"/>
          <w:noEndnote/>
          <w:docGrid w:linePitch="360"/>
        </w:sectPr>
      </w:pPr>
    </w:p>
    <w:p w:rsidR="006E0B04" w:rsidRDefault="00421FC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862330" cy="2179320"/>
                <wp:effectExtent l="0" t="635" r="444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реквизиты: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ИНН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КПП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Л/с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Банк: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Р/с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БИК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after="192" w:line="37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ОКТМО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05pt;margin-top:.1pt;width:67.9pt;height:171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eFrQ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" filled="f" stroked="f">
                <v:textbox style="mso-fit-shape-to-text:t" inset="0,0,0,0">
                  <w:txbxContent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реквизиты: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ИНН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КПП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Л/с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Банк: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Р/с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БИК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after="192" w:line="37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ОКТМО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Директор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2203450</wp:posOffset>
                </wp:positionH>
                <wp:positionV relativeFrom="paragraph">
                  <wp:posOffset>1270</wp:posOffset>
                </wp:positionV>
                <wp:extent cx="1700530" cy="469900"/>
                <wp:effectExtent l="2540" t="635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номер, кем и когда выдан):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73.5pt;margin-top:.1pt;width:133.9pt;height:3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" filled="f" stroked="f">
                <v:textbox style="mso-fit-shape-to-text:t" inset="0,0,0,0">
                  <w:txbxContent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номер, кем и когда выдан):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4413250</wp:posOffset>
                </wp:positionH>
                <wp:positionV relativeFrom="paragraph">
                  <wp:posOffset>1270</wp:posOffset>
                </wp:positionV>
                <wp:extent cx="1551305" cy="704850"/>
                <wp:effectExtent l="2540" t="63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 рождении (серия, номер):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СНИЛС: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47.5pt;margin-top:.1pt;width:122.15pt;height:55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hEsQIAALA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" filled="f" stroked="f">
                <v:textbox style="mso-fit-shape-to-text:t" inset="0,0,0,0">
                  <w:txbxContent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 рождении (серия, номер):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37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СНИЛС: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2788920</wp:posOffset>
                </wp:positionH>
                <wp:positionV relativeFrom="paragraph">
                  <wp:posOffset>2262505</wp:posOffset>
                </wp:positionV>
                <wp:extent cx="475615" cy="10160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04" w:rsidRDefault="001A6AF5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19.6pt;margin-top:178.15pt;width:37.4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pxsQIAAK8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" filled="f" stroked="f">
                <v:textbox style="mso-fit-shape-to-text:t" inset="0,0,0,0">
                  <w:txbxContent>
                    <w:p w:rsidR="006E0B04" w:rsidRDefault="001A6AF5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2262505</wp:posOffset>
                </wp:positionV>
                <wp:extent cx="475615" cy="101600"/>
                <wp:effectExtent l="381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04" w:rsidRDefault="001A6AF5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88.1pt;margin-top:178.15pt;width:37.45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RsgIAAK8FAAAOAAAAZHJzL2Uyb0RvYy54bWysVNuOmzAQfa/Uf7D8zmKyhAS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" filled="f" stroked="f">
                <v:textbox style="mso-fit-shape-to-text:t" inset="0,0,0,0">
                  <w:txbxContent>
                    <w:p w:rsidR="006E0B04" w:rsidRDefault="001A6AF5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2420620</wp:posOffset>
                </wp:positionV>
                <wp:extent cx="1380490" cy="765810"/>
                <wp:effectExtent l="0" t="63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04" w:rsidRDefault="001A6AF5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  <w:ind w:left="960"/>
                            </w:pPr>
                            <w:r>
                              <w:rPr>
                                <w:rStyle w:val="4Exact"/>
                              </w:rPr>
                              <w:t>(Подпись)</w:t>
                            </w:r>
                          </w:p>
                          <w:p w:rsidR="006E0B04" w:rsidRDefault="001A6AF5">
                            <w:pPr>
                              <w:pStyle w:val="20"/>
                              <w:shd w:val="clear" w:color="auto" w:fill="auto"/>
                              <w:spacing w:line="523" w:lineRule="exact"/>
                              <w:ind w:firstLine="440"/>
                            </w:pPr>
                            <w:r>
                              <w:rPr>
                                <w:rStyle w:val="2Exact"/>
                              </w:rPr>
                              <w:t>И.О. Фамилия М.П.</w:t>
                            </w:r>
                            <w:bookmarkStart w:id="8" w:name="_GoBack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.05pt;margin-top:190.6pt;width:108.7pt;height:60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/K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" filled="f" stroked="f">
                <v:textbox style="mso-fit-shape-to-text:t" inset="0,0,0,0">
                  <w:txbxContent>
                    <w:p w:rsidR="006E0B04" w:rsidRDefault="001A6AF5">
                      <w:pPr>
                        <w:pStyle w:val="40"/>
                        <w:shd w:val="clear" w:color="auto" w:fill="auto"/>
                        <w:spacing w:after="0" w:line="160" w:lineRule="exact"/>
                        <w:ind w:left="960"/>
                      </w:pPr>
                      <w:r>
                        <w:rPr>
                          <w:rStyle w:val="4Exact"/>
                        </w:rPr>
                        <w:t>(Подпись)</w:t>
                      </w:r>
                    </w:p>
                    <w:p w:rsidR="006E0B04" w:rsidRDefault="001A6AF5">
                      <w:pPr>
                        <w:pStyle w:val="20"/>
                        <w:shd w:val="clear" w:color="auto" w:fill="auto"/>
                        <w:spacing w:line="523" w:lineRule="exact"/>
                        <w:ind w:firstLine="440"/>
                      </w:pPr>
                      <w:r>
                        <w:rPr>
                          <w:rStyle w:val="2Exact"/>
                        </w:rPr>
                        <w:t>И.О. Фамилия М.П.</w:t>
                      </w:r>
                      <w:bookmarkStart w:id="9" w:name="_GoBack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360" w:lineRule="exact"/>
      </w:pPr>
    </w:p>
    <w:p w:rsidR="006E0B04" w:rsidRDefault="006E0B04">
      <w:pPr>
        <w:spacing w:line="515" w:lineRule="exact"/>
      </w:pPr>
    </w:p>
    <w:p w:rsidR="006E0B04" w:rsidRDefault="006E0B04">
      <w:pPr>
        <w:rPr>
          <w:sz w:val="2"/>
          <w:szCs w:val="2"/>
        </w:rPr>
      </w:pPr>
    </w:p>
    <w:sectPr w:rsidR="006E0B04">
      <w:pgSz w:w="11900" w:h="16840"/>
      <w:pgMar w:top="1214" w:right="860" w:bottom="1214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F5" w:rsidRDefault="001A6AF5">
      <w:r>
        <w:separator/>
      </w:r>
    </w:p>
  </w:endnote>
  <w:endnote w:type="continuationSeparator" w:id="0">
    <w:p w:rsidR="001A6AF5" w:rsidRDefault="001A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04" w:rsidRDefault="00421F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9946005</wp:posOffset>
              </wp:positionV>
              <wp:extent cx="60960" cy="138430"/>
              <wp:effectExtent l="0" t="190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B04" w:rsidRDefault="001A6AF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1FCA" w:rsidRPr="00421FCA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43.7pt;margin-top:783.1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" filled="f" stroked="f">
              <v:textbox style="mso-fit-shape-to-text:t" inset="0,0,0,0">
                <w:txbxContent>
                  <w:p w:rsidR="006E0B04" w:rsidRDefault="001A6AF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1FCA" w:rsidRPr="00421FCA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F5" w:rsidRDefault="001A6AF5"/>
  </w:footnote>
  <w:footnote w:type="continuationSeparator" w:id="0">
    <w:p w:rsidR="001A6AF5" w:rsidRDefault="001A6A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F3161"/>
    <w:multiLevelType w:val="multilevel"/>
    <w:tmpl w:val="331E7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04"/>
    <w:rsid w:val="001A6AF5"/>
    <w:rsid w:val="00421FCA"/>
    <w:rsid w:val="006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FCDEA"/>
  <w15:docId w15:val="{4A5E7D17-1B15-416D-B029-832EB7B0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10</dc:creator>
  <cp:lastModifiedBy>Гимназия 10</cp:lastModifiedBy>
  <cp:revision>1</cp:revision>
  <dcterms:created xsi:type="dcterms:W3CDTF">2023-10-20T12:17:00Z</dcterms:created>
  <dcterms:modified xsi:type="dcterms:W3CDTF">2023-10-20T12:27:00Z</dcterms:modified>
</cp:coreProperties>
</file>